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E4C" w:rsidRDefault="008F672A" w:rsidP="00CF6536">
      <w:pPr>
        <w:pStyle w:val="NoSpacing"/>
      </w:pPr>
    </w:p>
    <w:p w:rsidR="00CF6536" w:rsidRDefault="00CF6536" w:rsidP="00CF6536">
      <w:pPr>
        <w:pStyle w:val="NoSpacing"/>
      </w:pPr>
    </w:p>
    <w:p w:rsidR="00CF6536" w:rsidRDefault="00CF6536" w:rsidP="00CF6536">
      <w:pPr>
        <w:pStyle w:val="NoSpacing"/>
      </w:pPr>
      <w:r>
        <w:t>FAQ for surrendering pets at Shelby Humane Society</w:t>
      </w:r>
    </w:p>
    <w:p w:rsidR="002D5E7A" w:rsidRDefault="002D5E7A" w:rsidP="00CF6536">
      <w:pPr>
        <w:pStyle w:val="NoSpacing"/>
      </w:pPr>
    </w:p>
    <w:p w:rsidR="00710711" w:rsidRPr="00710711" w:rsidRDefault="00710711" w:rsidP="00710711">
      <w:pPr>
        <w:pStyle w:val="NoSpacing"/>
        <w:rPr>
          <w:b/>
          <w:i/>
        </w:rPr>
      </w:pPr>
      <w:r w:rsidRPr="00710711">
        <w:rPr>
          <w:b/>
          <w:i/>
        </w:rPr>
        <w:t>What are the different types of surrenders and what do those mean?</w:t>
      </w:r>
    </w:p>
    <w:p w:rsidR="00710711" w:rsidRDefault="00710711" w:rsidP="00710711">
      <w:pPr>
        <w:pStyle w:val="NoSpacing"/>
      </w:pPr>
    </w:p>
    <w:p w:rsidR="00710711" w:rsidRDefault="00710711" w:rsidP="00710711">
      <w:pPr>
        <w:pStyle w:val="NoSpacing"/>
      </w:pPr>
      <w:r>
        <w:t xml:space="preserve">Owner surrender – pets that have a known owner and they can no longer provide the pet a home.  </w:t>
      </w:r>
    </w:p>
    <w:p w:rsidR="00710711" w:rsidRDefault="00710711" w:rsidP="00710711">
      <w:pPr>
        <w:pStyle w:val="NoSpacing"/>
      </w:pPr>
    </w:p>
    <w:p w:rsidR="00710711" w:rsidRDefault="00710711" w:rsidP="00710711">
      <w:pPr>
        <w:pStyle w:val="NoSpacing"/>
      </w:pPr>
      <w:r>
        <w:t>Stray surrender – pets that are found by a member of the public and surrendered by the public</w:t>
      </w:r>
    </w:p>
    <w:p w:rsidR="00710711" w:rsidRDefault="00710711" w:rsidP="00710711">
      <w:pPr>
        <w:pStyle w:val="NoSpacing"/>
      </w:pPr>
    </w:p>
    <w:p w:rsidR="00710711" w:rsidRDefault="00710711" w:rsidP="00710711">
      <w:pPr>
        <w:pStyle w:val="NoSpacing"/>
      </w:pPr>
      <w:r>
        <w:t>Animal control / Owner surrender – pets that are surrender by the owner via their Animal Control Officers and transported to Shelby Humane Society.</w:t>
      </w:r>
    </w:p>
    <w:p w:rsidR="00710711" w:rsidRDefault="00710711" w:rsidP="00710711">
      <w:pPr>
        <w:pStyle w:val="NoSpacing"/>
      </w:pPr>
    </w:p>
    <w:p w:rsidR="00710711" w:rsidRPr="00A61A4D" w:rsidRDefault="00710711" w:rsidP="00710711">
      <w:pPr>
        <w:pStyle w:val="NoSpacing"/>
      </w:pPr>
      <w:r>
        <w:t>Animal Control / Stray – pets that have no known owner and are transported via Animal Control officers to Shelby Humane Society.</w:t>
      </w:r>
    </w:p>
    <w:p w:rsidR="00710711" w:rsidRDefault="00710711" w:rsidP="00CF6536">
      <w:pPr>
        <w:pStyle w:val="NoSpacing"/>
        <w:rPr>
          <w:b/>
        </w:rPr>
      </w:pPr>
    </w:p>
    <w:p w:rsidR="002D5E7A" w:rsidRPr="00710711" w:rsidRDefault="002D5E7A" w:rsidP="00CF6536">
      <w:pPr>
        <w:pStyle w:val="NoSpacing"/>
        <w:rPr>
          <w:b/>
          <w:i/>
        </w:rPr>
      </w:pPr>
      <w:r w:rsidRPr="00710711">
        <w:rPr>
          <w:b/>
          <w:i/>
        </w:rPr>
        <w:t>Are you a no kill shelter?</w:t>
      </w:r>
    </w:p>
    <w:p w:rsidR="006D253C" w:rsidRDefault="006D253C" w:rsidP="00CF6536">
      <w:pPr>
        <w:pStyle w:val="NoSpacing"/>
      </w:pPr>
    </w:p>
    <w:p w:rsidR="002D5E7A" w:rsidRDefault="002D5E7A" w:rsidP="00CF6536">
      <w:pPr>
        <w:pStyle w:val="NoSpacing"/>
      </w:pPr>
      <w:r>
        <w:t>No.  Shelby Humane is the only open intake facility in Shelby County and as such we receive pets that are either unsafe or deserve a humane euthanasia to end their suffering.  In addition sometimes difficult decisions must be made due to the amount of resources needed and if those resources are available.</w:t>
      </w:r>
    </w:p>
    <w:p w:rsidR="001156E7" w:rsidRDefault="001156E7" w:rsidP="00CF6536">
      <w:pPr>
        <w:pStyle w:val="NoSpacing"/>
      </w:pPr>
    </w:p>
    <w:p w:rsidR="001156E7" w:rsidRPr="00710711" w:rsidRDefault="001156E7" w:rsidP="001156E7">
      <w:pPr>
        <w:pStyle w:val="NoSpacing"/>
        <w:rPr>
          <w:b/>
          <w:i/>
        </w:rPr>
      </w:pPr>
      <w:r w:rsidRPr="00710711">
        <w:rPr>
          <w:b/>
          <w:i/>
        </w:rPr>
        <w:t>How long do you hold stray animals?</w:t>
      </w:r>
    </w:p>
    <w:p w:rsidR="001156E7" w:rsidRDefault="001156E7" w:rsidP="001156E7">
      <w:pPr>
        <w:pStyle w:val="NoSpacing"/>
        <w:tabs>
          <w:tab w:val="left" w:pos="1385"/>
        </w:tabs>
      </w:pPr>
      <w:r>
        <w:tab/>
      </w:r>
    </w:p>
    <w:p w:rsidR="001156E7" w:rsidRDefault="001156E7" w:rsidP="001156E7">
      <w:pPr>
        <w:pStyle w:val="NoSpacing"/>
      </w:pPr>
      <w:r>
        <w:t>7 days</w:t>
      </w:r>
    </w:p>
    <w:p w:rsidR="001156E7" w:rsidRDefault="001156E7" w:rsidP="00CF6536">
      <w:pPr>
        <w:pStyle w:val="NoSpacing"/>
      </w:pPr>
    </w:p>
    <w:p w:rsidR="001156E7" w:rsidRDefault="001156E7" w:rsidP="00CF6536">
      <w:pPr>
        <w:pStyle w:val="NoSpacing"/>
        <w:rPr>
          <w:b/>
          <w:i/>
        </w:rPr>
      </w:pPr>
      <w:r w:rsidRPr="001D5279">
        <w:rPr>
          <w:b/>
          <w:i/>
        </w:rPr>
        <w:t>What happens</w:t>
      </w:r>
      <w:r w:rsidR="001D5279">
        <w:rPr>
          <w:b/>
          <w:i/>
        </w:rPr>
        <w:t xml:space="preserve"> to the pet at the end of the </w:t>
      </w:r>
      <w:r w:rsidRPr="001D5279">
        <w:rPr>
          <w:b/>
          <w:i/>
        </w:rPr>
        <w:t>hold</w:t>
      </w:r>
      <w:r w:rsidR="001D5279">
        <w:rPr>
          <w:b/>
          <w:i/>
        </w:rPr>
        <w:t xml:space="preserve"> period</w:t>
      </w:r>
      <w:r w:rsidRPr="001D5279">
        <w:rPr>
          <w:b/>
          <w:i/>
        </w:rPr>
        <w:t>?</w:t>
      </w:r>
    </w:p>
    <w:p w:rsidR="001D5279" w:rsidRDefault="001D5279" w:rsidP="00CF6536">
      <w:pPr>
        <w:pStyle w:val="NoSpacing"/>
        <w:rPr>
          <w:b/>
          <w:i/>
        </w:rPr>
      </w:pPr>
    </w:p>
    <w:p w:rsidR="001D5279" w:rsidRPr="001D5279" w:rsidRDefault="001D5279" w:rsidP="00CF6536">
      <w:pPr>
        <w:pStyle w:val="NoSpacing"/>
      </w:pPr>
      <w:r>
        <w:t>Shelby Humane Society makes the final disposition decision for all pets.  We take public safety seriously and strive to make the final decision based on public, animal, and staff safety.  Occasionally those decisions are not popular but unfortunately necessary.</w:t>
      </w:r>
    </w:p>
    <w:p w:rsidR="00CF6536" w:rsidRDefault="00CF6536" w:rsidP="00CF6536">
      <w:pPr>
        <w:pStyle w:val="NoSpacing"/>
      </w:pPr>
    </w:p>
    <w:p w:rsidR="00CF6536" w:rsidRPr="00710711" w:rsidRDefault="00CF6536" w:rsidP="00CF6536">
      <w:pPr>
        <w:pStyle w:val="NoSpacing"/>
        <w:rPr>
          <w:b/>
          <w:i/>
        </w:rPr>
      </w:pPr>
      <w:r w:rsidRPr="00710711">
        <w:rPr>
          <w:b/>
          <w:i/>
        </w:rPr>
        <w:t>What happens to pets at intake?</w:t>
      </w:r>
    </w:p>
    <w:p w:rsidR="006D253C" w:rsidRDefault="006D253C" w:rsidP="00CF6536">
      <w:pPr>
        <w:pStyle w:val="NoSpacing"/>
      </w:pPr>
    </w:p>
    <w:p w:rsidR="00CF6536" w:rsidRDefault="00CF6536" w:rsidP="00CF6536">
      <w:pPr>
        <w:pStyle w:val="NoSpacing"/>
      </w:pPr>
      <w:r>
        <w:t>All pets receive an intake exam, age appropriate vaccines, and internal parasite treatment.  In the event an animal cannot be handled safely, that animal is held in a restricted area until that animal can be safely handled or must be euthanized.</w:t>
      </w:r>
    </w:p>
    <w:p w:rsidR="00CF6536" w:rsidRDefault="00CF6536" w:rsidP="00CF6536">
      <w:pPr>
        <w:pStyle w:val="NoSpacing"/>
      </w:pPr>
    </w:p>
    <w:p w:rsidR="00CF6536" w:rsidRPr="00710711" w:rsidRDefault="00CF6536" w:rsidP="00CF6536">
      <w:pPr>
        <w:pStyle w:val="NoSpacing"/>
        <w:rPr>
          <w:b/>
          <w:i/>
        </w:rPr>
      </w:pPr>
      <w:r w:rsidRPr="00710711">
        <w:rPr>
          <w:b/>
          <w:i/>
        </w:rPr>
        <w:t>How do you determine if a dog is adoptable?</w:t>
      </w:r>
    </w:p>
    <w:p w:rsidR="006D253C" w:rsidRDefault="006D253C" w:rsidP="00CF6536">
      <w:pPr>
        <w:pStyle w:val="NoSpacing"/>
      </w:pPr>
    </w:p>
    <w:p w:rsidR="00CF6536" w:rsidRDefault="00CF6536" w:rsidP="00CF6536">
      <w:pPr>
        <w:pStyle w:val="NoSpacing"/>
      </w:pPr>
      <w:r>
        <w:t xml:space="preserve">We first review the reason why the dog was surrendered.  If the dog has a history of unprovoked aggression towards people or pets we </w:t>
      </w:r>
      <w:r w:rsidR="006458EE">
        <w:t xml:space="preserve">typically euthanize the pet.  </w:t>
      </w:r>
      <w:r>
        <w:t>Those pups 6 months of age and older will be evaluated following the SAFER Assessment Guidelines.  Pups that score well on this assessment are then heartworm tested.  If negative they are placed into the adoption program.  Pups under 6 months of age that are in good health are placed into the adoption program.</w:t>
      </w:r>
    </w:p>
    <w:p w:rsidR="00CF6536" w:rsidRDefault="00CF6536" w:rsidP="00CF6536">
      <w:pPr>
        <w:pStyle w:val="NoSpacing"/>
      </w:pPr>
    </w:p>
    <w:p w:rsidR="001D5279" w:rsidRDefault="001D5279" w:rsidP="00CF6536">
      <w:pPr>
        <w:pStyle w:val="NoSpacing"/>
        <w:rPr>
          <w:b/>
          <w:i/>
        </w:rPr>
      </w:pPr>
    </w:p>
    <w:p w:rsidR="002D5B87" w:rsidRDefault="002D5B87" w:rsidP="00CF6536">
      <w:pPr>
        <w:pStyle w:val="NoSpacing"/>
        <w:rPr>
          <w:b/>
          <w:i/>
        </w:rPr>
      </w:pPr>
    </w:p>
    <w:p w:rsidR="00CF6536" w:rsidRPr="00710711" w:rsidRDefault="00CF6536" w:rsidP="00CF6536">
      <w:pPr>
        <w:pStyle w:val="NoSpacing"/>
        <w:rPr>
          <w:b/>
          <w:i/>
        </w:rPr>
      </w:pPr>
      <w:bookmarkStart w:id="0" w:name="_GoBack"/>
      <w:bookmarkEnd w:id="0"/>
      <w:r w:rsidRPr="00710711">
        <w:rPr>
          <w:b/>
          <w:i/>
        </w:rPr>
        <w:lastRenderedPageBreak/>
        <w:t xml:space="preserve">How do you determine if a </w:t>
      </w:r>
      <w:r w:rsidRPr="00710711">
        <w:rPr>
          <w:b/>
          <w:i/>
        </w:rPr>
        <w:t>cat</w:t>
      </w:r>
      <w:r w:rsidRPr="00710711">
        <w:rPr>
          <w:b/>
          <w:i/>
        </w:rPr>
        <w:t xml:space="preserve"> is adoptable?</w:t>
      </w:r>
    </w:p>
    <w:p w:rsidR="006D253C" w:rsidRDefault="006D253C" w:rsidP="00CF6536">
      <w:pPr>
        <w:pStyle w:val="NoSpacing"/>
      </w:pPr>
    </w:p>
    <w:p w:rsidR="00CF6536" w:rsidRDefault="006458EE" w:rsidP="00CF6536">
      <w:pPr>
        <w:pStyle w:val="NoSpacing"/>
      </w:pPr>
      <w:r>
        <w:t>We first review the reason why the cat was surrendered.  If the cat has a history of aggression towards people we typically euthanize the pet.  We monitor the behavior of the cat and if the cat is friendly and social we place up for adoption.  For those cats that are not social we make every effort to place them in our barn cat program.</w:t>
      </w:r>
      <w:r w:rsidR="002D5E7A">
        <w:t xml:space="preserve">  </w:t>
      </w:r>
    </w:p>
    <w:p w:rsidR="002D5E7A" w:rsidRDefault="002D5E7A" w:rsidP="00CF6536">
      <w:pPr>
        <w:pStyle w:val="NoSpacing"/>
      </w:pPr>
    </w:p>
    <w:p w:rsidR="002D5E7A" w:rsidRDefault="002D5E7A" w:rsidP="00CF6536">
      <w:pPr>
        <w:pStyle w:val="NoSpacing"/>
      </w:pPr>
    </w:p>
    <w:p w:rsidR="00710711" w:rsidRDefault="00710711" w:rsidP="00CF6536">
      <w:pPr>
        <w:pStyle w:val="NoSpacing"/>
        <w:rPr>
          <w:b/>
          <w:i/>
        </w:rPr>
      </w:pPr>
    </w:p>
    <w:p w:rsidR="002D5E7A" w:rsidRPr="00710711" w:rsidRDefault="002D5E7A" w:rsidP="00CF6536">
      <w:pPr>
        <w:pStyle w:val="NoSpacing"/>
        <w:rPr>
          <w:b/>
          <w:i/>
        </w:rPr>
      </w:pPr>
      <w:r w:rsidRPr="00710711">
        <w:rPr>
          <w:b/>
          <w:i/>
        </w:rPr>
        <w:t xml:space="preserve">How long do you </w:t>
      </w:r>
      <w:r w:rsidR="00A61A4D" w:rsidRPr="00710711">
        <w:rPr>
          <w:b/>
          <w:i/>
        </w:rPr>
        <w:t>“give” a pet to get adopted before you euthanize it?</w:t>
      </w:r>
    </w:p>
    <w:p w:rsidR="006D253C" w:rsidRDefault="006D253C" w:rsidP="00CF6536">
      <w:pPr>
        <w:pStyle w:val="NoSpacing"/>
      </w:pPr>
    </w:p>
    <w:p w:rsidR="00A61A4D" w:rsidRDefault="00A61A4D" w:rsidP="00CF6536">
      <w:pPr>
        <w:pStyle w:val="NoSpacing"/>
      </w:pPr>
      <w:r>
        <w:t xml:space="preserve">At Shelby Humane Society, there is no magic number of days.  Once we place an animal into the adoption program we are committed to finding that pet a home, whether it is a local adoption or via another organization or rescue group.  As long as the pet remains happy and healthy, we’re committed.  </w:t>
      </w:r>
    </w:p>
    <w:p w:rsidR="001156E7" w:rsidRDefault="001156E7" w:rsidP="00CF6536">
      <w:pPr>
        <w:pStyle w:val="NoSpacing"/>
      </w:pPr>
    </w:p>
    <w:p w:rsidR="001156E7" w:rsidRDefault="001156E7" w:rsidP="00CF6536">
      <w:pPr>
        <w:pStyle w:val="NoSpacing"/>
        <w:rPr>
          <w:b/>
        </w:rPr>
      </w:pPr>
      <w:r>
        <w:rPr>
          <w:b/>
        </w:rPr>
        <w:t>Does Shelby Humane Society pick up pets?</w:t>
      </w:r>
    </w:p>
    <w:p w:rsidR="001156E7" w:rsidRDefault="001156E7" w:rsidP="00CF6536">
      <w:pPr>
        <w:pStyle w:val="NoSpacing"/>
        <w:rPr>
          <w:b/>
        </w:rPr>
      </w:pPr>
    </w:p>
    <w:p w:rsidR="001156E7" w:rsidRDefault="001156E7" w:rsidP="00CF6536">
      <w:pPr>
        <w:pStyle w:val="NoSpacing"/>
      </w:pPr>
      <w:r>
        <w:t>No, contact your local Animal Control Officer</w:t>
      </w:r>
    </w:p>
    <w:p w:rsidR="001156E7" w:rsidRDefault="001156E7" w:rsidP="00CF6536">
      <w:pPr>
        <w:pStyle w:val="NoSpacing"/>
      </w:pPr>
    </w:p>
    <w:p w:rsidR="00710711" w:rsidRDefault="00710711" w:rsidP="00CF6536">
      <w:pPr>
        <w:pStyle w:val="NoSpacing"/>
      </w:pPr>
    </w:p>
    <w:p w:rsidR="00710711" w:rsidRDefault="001156E7" w:rsidP="00CF6536">
      <w:pPr>
        <w:pStyle w:val="NoSpacing"/>
        <w:rPr>
          <w:b/>
        </w:rPr>
      </w:pPr>
      <w:r>
        <w:rPr>
          <w:b/>
        </w:rPr>
        <w:t>For answers to questions not addressed here, please contact:</w:t>
      </w:r>
    </w:p>
    <w:p w:rsidR="001156E7" w:rsidRDefault="001156E7" w:rsidP="00CF6536">
      <w:pPr>
        <w:pStyle w:val="NoSpacing"/>
        <w:rPr>
          <w:b/>
        </w:rPr>
      </w:pPr>
    </w:p>
    <w:p w:rsidR="001156E7" w:rsidRDefault="001156E7" w:rsidP="00CF6536">
      <w:pPr>
        <w:pStyle w:val="NoSpacing"/>
        <w:rPr>
          <w:b/>
        </w:rPr>
      </w:pPr>
      <w:r>
        <w:rPr>
          <w:b/>
        </w:rPr>
        <w:t>Sara Shirley</w:t>
      </w:r>
    </w:p>
    <w:p w:rsidR="001156E7" w:rsidRDefault="001156E7" w:rsidP="00CF6536">
      <w:pPr>
        <w:pStyle w:val="NoSpacing"/>
        <w:rPr>
          <w:b/>
        </w:rPr>
      </w:pPr>
      <w:r>
        <w:rPr>
          <w:b/>
        </w:rPr>
        <w:t>Executive Director</w:t>
      </w:r>
    </w:p>
    <w:p w:rsidR="001156E7" w:rsidRDefault="001156E7" w:rsidP="00CF6536">
      <w:pPr>
        <w:pStyle w:val="NoSpacing"/>
        <w:rPr>
          <w:b/>
        </w:rPr>
      </w:pPr>
      <w:hyperlink r:id="rId6" w:history="1">
        <w:r w:rsidRPr="000D7C27">
          <w:rPr>
            <w:rStyle w:val="Hyperlink"/>
            <w:b/>
          </w:rPr>
          <w:t>sshirley@shelbyhumane.org</w:t>
        </w:r>
      </w:hyperlink>
    </w:p>
    <w:p w:rsidR="001156E7" w:rsidRPr="001156E7" w:rsidRDefault="001156E7" w:rsidP="00CF6536">
      <w:pPr>
        <w:pStyle w:val="NoSpacing"/>
        <w:rPr>
          <w:b/>
        </w:rPr>
      </w:pPr>
      <w:r>
        <w:rPr>
          <w:b/>
        </w:rPr>
        <w:t>205-610-0938</w:t>
      </w:r>
    </w:p>
    <w:p w:rsidR="00A61A4D" w:rsidRDefault="00A61A4D" w:rsidP="00CF6536">
      <w:pPr>
        <w:pStyle w:val="NoSpacing"/>
      </w:pPr>
    </w:p>
    <w:p w:rsidR="00A61A4D" w:rsidRDefault="00A61A4D" w:rsidP="00CF6536">
      <w:pPr>
        <w:pStyle w:val="NoSpacing"/>
      </w:pPr>
    </w:p>
    <w:p w:rsidR="00A61A4D" w:rsidRPr="00A61A4D" w:rsidRDefault="00A61A4D" w:rsidP="00CF6536">
      <w:pPr>
        <w:pStyle w:val="NoSpacing"/>
      </w:pPr>
    </w:p>
    <w:p w:rsidR="00A61A4D" w:rsidRPr="00A61A4D" w:rsidRDefault="00A61A4D" w:rsidP="00CF6536">
      <w:pPr>
        <w:pStyle w:val="NoSpacing"/>
      </w:pPr>
    </w:p>
    <w:p w:rsidR="006458EE" w:rsidRPr="00CF6536" w:rsidRDefault="006458EE" w:rsidP="00CF6536">
      <w:pPr>
        <w:pStyle w:val="NoSpacing"/>
      </w:pPr>
    </w:p>
    <w:sectPr w:rsidR="006458EE" w:rsidRPr="00CF65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536"/>
    <w:rsid w:val="001156E7"/>
    <w:rsid w:val="001D5279"/>
    <w:rsid w:val="002D5B87"/>
    <w:rsid w:val="002D5E7A"/>
    <w:rsid w:val="006458EE"/>
    <w:rsid w:val="006D253C"/>
    <w:rsid w:val="00710711"/>
    <w:rsid w:val="008F672A"/>
    <w:rsid w:val="00A61A4D"/>
    <w:rsid w:val="00CC5677"/>
    <w:rsid w:val="00CF6536"/>
    <w:rsid w:val="00F93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6536"/>
    <w:pPr>
      <w:spacing w:after="0" w:line="240" w:lineRule="auto"/>
    </w:pPr>
  </w:style>
  <w:style w:type="character" w:styleId="Hyperlink">
    <w:name w:val="Hyperlink"/>
    <w:basedOn w:val="DefaultParagraphFont"/>
    <w:uiPriority w:val="99"/>
    <w:unhideWhenUsed/>
    <w:rsid w:val="001156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6536"/>
    <w:pPr>
      <w:spacing w:after="0" w:line="240" w:lineRule="auto"/>
    </w:pPr>
  </w:style>
  <w:style w:type="character" w:styleId="Hyperlink">
    <w:name w:val="Hyperlink"/>
    <w:basedOn w:val="DefaultParagraphFont"/>
    <w:uiPriority w:val="99"/>
    <w:unhideWhenUsed/>
    <w:rsid w:val="001156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shirley@shelbyhuman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35BC5-2C3B-40A5-A1CC-F7B863E9B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542</Words>
  <Characters>2590</Characters>
  <Application>Microsoft Office Word</Application>
  <DocSecurity>0</DocSecurity>
  <Lines>80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SHIRLEY</dc:creator>
  <cp:lastModifiedBy>SARA SHIRLEY</cp:lastModifiedBy>
  <cp:revision>2</cp:revision>
  <cp:lastPrinted>2014-05-07T16:58:00Z</cp:lastPrinted>
  <dcterms:created xsi:type="dcterms:W3CDTF">2014-05-07T15:19:00Z</dcterms:created>
  <dcterms:modified xsi:type="dcterms:W3CDTF">2014-05-07T17:02:00Z</dcterms:modified>
</cp:coreProperties>
</file>